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858"/>
        <w:gridCol w:w="1378"/>
        <w:gridCol w:w="1001"/>
      </w:tblGrid>
      <w:tr w:rsidR="0062652D" w:rsidRPr="00211120" w:rsidTr="00F31B2A">
        <w:trPr>
          <w:cantSplit/>
          <w:trHeight w:val="312"/>
        </w:trPr>
        <w:tc>
          <w:tcPr>
            <w:tcW w:w="1015" w:type="pct"/>
            <w:vMerge w:val="restart"/>
            <w:vAlign w:val="center"/>
          </w:tcPr>
          <w:p w:rsidR="0062652D" w:rsidRPr="00CC3694" w:rsidRDefault="006C4B4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718B0FA5" wp14:editId="7EE40E58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pct"/>
            <w:vMerge w:val="restart"/>
            <w:vAlign w:val="center"/>
          </w:tcPr>
          <w:p w:rsidR="00F31B2A" w:rsidRDefault="00F31B2A" w:rsidP="002073F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  <w:p w:rsidR="000A3688" w:rsidRPr="000A3688" w:rsidRDefault="000A3688" w:rsidP="002073F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0A36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ORTACA ANADOLU İMAM HATİP LİSESİ</w:t>
            </w:r>
          </w:p>
          <w:p w:rsidR="002073F9" w:rsidRPr="00F31B2A" w:rsidRDefault="00745E08" w:rsidP="000A368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597F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MASKE</w:t>
            </w:r>
            <w:r w:rsidR="00FD343C" w:rsidRPr="00597F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KULLANIM TALİMATI</w:t>
            </w:r>
          </w:p>
          <w:p w:rsidR="0062652D" w:rsidRPr="002365C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5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C47754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TL.002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365CA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E07E00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E07E00"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 w:rsidRPr="00E07E00">
              <w:rPr>
                <w:rFonts w:ascii="Times New Roman" w:hAnsi="Times New Roman"/>
                <w:b/>
                <w:bCs/>
                <w:sz w:val="20"/>
              </w:rPr>
              <w:t>/08/2020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2365CA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365CA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904B7F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2365CA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2365CA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2365CA">
              <w:rPr>
                <w:spacing w:val="-1"/>
                <w:w w:val="103"/>
                <w:sz w:val="20"/>
                <w:szCs w:val="20"/>
              </w:rPr>
              <w:t>Tar</w:t>
            </w:r>
            <w:r w:rsidRPr="002365CA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365CA" w:rsidRDefault="00E61F54" w:rsidP="00E61F54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... / ...</w:t>
            </w:r>
            <w:r w:rsidR="0062652D" w:rsidRPr="002365CA">
              <w:rPr>
                <w:rFonts w:ascii="Times New Roman" w:hAnsi="Times New Roman"/>
                <w:b/>
                <w:bCs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</w:tr>
      <w:tr w:rsidR="0062652D" w:rsidRPr="00211120" w:rsidTr="00F31B2A">
        <w:trPr>
          <w:cantSplit/>
          <w:trHeight w:val="312"/>
        </w:trPr>
        <w:tc>
          <w:tcPr>
            <w:tcW w:w="1015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75" w:type="pct"/>
            <w:vMerge/>
            <w:vAlign w:val="center"/>
          </w:tcPr>
          <w:p w:rsidR="0062652D" w:rsidRPr="002365CA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365C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2365CA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365CA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2365CA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2365CA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2365C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DA30F7">
              <w:rPr>
                <w:rFonts w:ascii="Times New Roman" w:hAnsi="Times New Roman"/>
                <w:b/>
                <w:bCs/>
                <w:sz w:val="20"/>
              </w:rPr>
              <w:t>/2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C0737B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C0737B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2365CA">
        <w:rPr>
          <w:rFonts w:ascii="Times New Roman" w:eastAsiaTheme="minorHAnsi" w:hAnsi="Times New Roman"/>
          <w:b/>
          <w:szCs w:val="24"/>
          <w:lang w:eastAsia="en-US"/>
        </w:rPr>
        <w:t>MASKE KULLANIM TALİMATI</w:t>
      </w:r>
    </w:p>
    <w:p w:rsidR="009739B5" w:rsidRDefault="009739B5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9739B5" w:rsidRPr="00E738A9" w:rsidRDefault="009739B5" w:rsidP="009739B5">
      <w:pPr>
        <w:autoSpaceDE w:val="0"/>
        <w:autoSpaceDN w:val="0"/>
        <w:adjustRightInd w:val="0"/>
        <w:rPr>
          <w:rFonts w:ascii="Montserrat-Medium" w:eastAsiaTheme="minorHAnsi" w:hAnsi="Montserrat-Medium" w:cs="Montserrat-Medium"/>
          <w:szCs w:val="24"/>
          <w:lang w:eastAsia="en-US"/>
        </w:rPr>
      </w:pPr>
      <w:proofErr w:type="gramStart"/>
      <w:r w:rsidRPr="00E738A9">
        <w:rPr>
          <w:rFonts w:ascii="Times New Roman" w:eastAsiaTheme="minorHAnsi" w:hAnsi="Times New Roman"/>
          <w:b/>
          <w:szCs w:val="24"/>
          <w:lang w:eastAsia="en-US"/>
        </w:rPr>
        <w:t>(</w:t>
      </w:r>
      <w:proofErr w:type="gramEnd"/>
      <w:r w:rsidRPr="00E738A9">
        <w:rPr>
          <w:rFonts w:ascii="Times New Roman" w:eastAsiaTheme="minorHAnsi" w:hAnsi="Times New Roman"/>
          <w:b/>
          <w:szCs w:val="24"/>
          <w:lang w:eastAsia="en-US"/>
        </w:rPr>
        <w:t xml:space="preserve"> NOT: </w:t>
      </w:r>
      <w:r w:rsidRPr="00B45ACD">
        <w:rPr>
          <w:rFonts w:ascii="Times New Roman" w:eastAsiaTheme="minorHAnsi" w:hAnsi="Times New Roman"/>
          <w:szCs w:val="24"/>
          <w:lang w:eastAsia="en-US"/>
        </w:rPr>
        <w:t>Maskeler;</w:t>
      </w:r>
      <w:r w:rsidRPr="00E738A9">
        <w:rPr>
          <w:rFonts w:ascii="Montserrat-Medium" w:eastAsiaTheme="minorHAnsi" w:hAnsi="Montserrat-Medium" w:cs="Montserrat-Medium"/>
          <w:szCs w:val="24"/>
          <w:lang w:eastAsia="en-US"/>
        </w:rPr>
        <w:t xml:space="preserve"> </w:t>
      </w:r>
    </w:p>
    <w:p w:rsidR="009739B5" w:rsidRPr="00E738A9" w:rsidRDefault="009739B5" w:rsidP="00E738A9">
      <w:pPr>
        <w:pStyle w:val="ListeParagraf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 xml:space="preserve">İlgili standartlara/ </w:t>
      </w:r>
      <w:proofErr w:type="gramStart"/>
      <w:r w:rsidRPr="00E738A9">
        <w:rPr>
          <w:rFonts w:ascii="Times New Roman" w:hAnsi="Times New Roman"/>
          <w:sz w:val="24"/>
          <w:szCs w:val="24"/>
        </w:rPr>
        <w:t>kriterlere</w:t>
      </w:r>
      <w:proofErr w:type="gramEnd"/>
      <w:r w:rsidRPr="00E738A9">
        <w:rPr>
          <w:rFonts w:ascii="Times New Roman" w:hAnsi="Times New Roman"/>
          <w:sz w:val="24"/>
          <w:szCs w:val="24"/>
        </w:rPr>
        <w:t xml:space="preserve"> uygun (TS EN 14683, TS EN 149 veya TSE K 599) olmalıdır.</w:t>
      </w:r>
    </w:p>
    <w:p w:rsidR="009739B5" w:rsidRPr="00E738A9" w:rsidRDefault="009739B5" w:rsidP="00E738A9">
      <w:pPr>
        <w:pStyle w:val="ListeParagraf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E738A9">
        <w:rPr>
          <w:rFonts w:ascii="Times New Roman" w:hAnsi="Times New Roman"/>
          <w:sz w:val="24"/>
          <w:szCs w:val="24"/>
        </w:rPr>
        <w:t>Kullanım için gerekli olana kadar temiz/kuru bir alanda kirlenmesi önlenmiş şekilde (son kullanma tarihlerine uygun) muhafaza edilmelidir. Ulusal/ uluslararası sağlık otoritelerinin tavsiyelerine uygun maske kullanılmalıdır. )</w:t>
      </w:r>
    </w:p>
    <w:p w:rsidR="00C0737B" w:rsidRPr="002365CA" w:rsidRDefault="00C0737B" w:rsidP="00C0737B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</w:p>
    <w:p w:rsidR="002F2703" w:rsidRDefault="008E016D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Tüm çalışanlar, öğrenci ve</w:t>
      </w:r>
      <w:r w:rsidR="002F2703" w:rsidRPr="00192FBF">
        <w:rPr>
          <w:rFonts w:ascii="Times New Roman" w:hAnsi="Times New Roman" w:cs="Times New Roman"/>
          <w:sz w:val="24"/>
          <w:szCs w:val="24"/>
        </w:rPr>
        <w:t xml:space="preserve"> ziyaretçiler</w:t>
      </w:r>
      <w:r w:rsidRPr="00192FBF">
        <w:rPr>
          <w:rFonts w:ascii="Times New Roman" w:hAnsi="Times New Roman" w:cs="Times New Roman"/>
          <w:sz w:val="24"/>
          <w:szCs w:val="24"/>
        </w:rPr>
        <w:t xml:space="preserve"> maskeli olarak giriş yapacaktır</w:t>
      </w:r>
      <w:r w:rsidR="002F2703" w:rsidRPr="00192FBF">
        <w:rPr>
          <w:rFonts w:ascii="Times New Roman" w:hAnsi="Times New Roman" w:cs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Maskeye</w:t>
      </w:r>
      <w:r w:rsidRPr="00192F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dokunmadan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önce,</w:t>
      </w:r>
      <w:r w:rsidRPr="00192F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4E4E55" w:rsidRPr="00192FBF">
        <w:rPr>
          <w:rFonts w:ascii="Times New Roman" w:hAnsi="Times New Roman" w:cs="Times New Roman"/>
          <w:sz w:val="24"/>
          <w:szCs w:val="24"/>
        </w:rPr>
        <w:t>ellerini</w:t>
      </w:r>
      <w:r w:rsidRPr="00192FB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su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ve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sabun</w:t>
      </w:r>
      <w:r w:rsidRPr="00192FB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ile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4E4E55" w:rsidRPr="00192FBF">
        <w:rPr>
          <w:rFonts w:ascii="Times New Roman" w:hAnsi="Times New Roman" w:cs="Times New Roman"/>
          <w:sz w:val="24"/>
          <w:szCs w:val="24"/>
        </w:rPr>
        <w:t>temizleyip</w:t>
      </w:r>
      <w:r w:rsidRPr="00192FBF">
        <w:rPr>
          <w:rFonts w:ascii="Times New Roman" w:hAnsi="Times New Roman" w:cs="Times New Roman"/>
          <w:sz w:val="24"/>
          <w:szCs w:val="24"/>
        </w:rPr>
        <w:t>,</w:t>
      </w:r>
      <w:r w:rsidRPr="00192FB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su</w:t>
      </w:r>
      <w:r w:rsidRPr="00192FB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ve</w:t>
      </w:r>
      <w:r w:rsidRPr="00192F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sabuna</w:t>
      </w:r>
      <w:r w:rsidRPr="00192F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erişimin</w:t>
      </w:r>
      <w:r w:rsidR="003E6E2C" w:rsidRPr="00192FBF">
        <w:rPr>
          <w:rFonts w:ascii="Times New Roman" w:hAnsi="Times New Roman" w:cs="Times New Roman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2FBF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 w:rsidRPr="00192FBF">
        <w:rPr>
          <w:rFonts w:ascii="Times New Roman" w:hAnsi="Times New Roman" w:cs="Times New Roman"/>
          <w:sz w:val="24"/>
          <w:szCs w:val="24"/>
        </w:rPr>
        <w:t xml:space="preserve"> bi</w:t>
      </w:r>
      <w:r w:rsidR="004E4E55" w:rsidRPr="00192FBF">
        <w:rPr>
          <w:rFonts w:ascii="Times New Roman" w:hAnsi="Times New Roman" w:cs="Times New Roman"/>
          <w:sz w:val="24"/>
          <w:szCs w:val="24"/>
        </w:rPr>
        <w:t>r el antiseptiği kullanacaktır.</w:t>
      </w:r>
    </w:p>
    <w:p w:rsidR="00192FBF" w:rsidRPr="00192FBF" w:rsidRDefault="00192FBF" w:rsidP="00192F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2F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97422" w:rsidRPr="00192FBF">
        <w:rPr>
          <w:rFonts w:ascii="Times New Roman" w:hAnsi="Times New Roman" w:cs="Times New Roman"/>
          <w:sz w:val="24"/>
          <w:szCs w:val="24"/>
        </w:rPr>
        <w:t>inceleyecektir</w:t>
      </w:r>
      <w:r w:rsidRPr="00192FBF">
        <w:rPr>
          <w:rFonts w:ascii="Times New Roman" w:hAnsi="Times New Roman" w:cs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95878" w:rsidRPr="00192FBF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FBF">
        <w:rPr>
          <w:rFonts w:ascii="Times New Roman" w:hAnsi="Times New Roman" w:cs="Times New Roman"/>
          <w:sz w:val="24"/>
          <w:szCs w:val="24"/>
        </w:rPr>
        <w:t>Maskenin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üst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tarafı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metal</w:t>
      </w:r>
      <w:r w:rsidRPr="00192F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şeridin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olduğu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taraftır.</w:t>
      </w:r>
      <w:r w:rsidRPr="00192F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Maskenin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doğru</w:t>
      </w:r>
      <w:r w:rsidRPr="00192F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tarafının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dışarıya</w:t>
      </w:r>
      <w:r w:rsidRPr="00192F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2FBF">
        <w:rPr>
          <w:rFonts w:ascii="Times New Roman" w:hAnsi="Times New Roman" w:cs="Times New Roman"/>
          <w:sz w:val="24"/>
          <w:szCs w:val="24"/>
        </w:rPr>
        <w:t>baktığından emin</w:t>
      </w:r>
      <w:r w:rsidRPr="00192F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97422" w:rsidRPr="00192FBF">
        <w:rPr>
          <w:rFonts w:ascii="Times New Roman" w:hAnsi="Times New Roman" w:cs="Times New Roman"/>
          <w:sz w:val="24"/>
          <w:szCs w:val="24"/>
        </w:rPr>
        <w:t>olunacaktır</w:t>
      </w:r>
      <w:r w:rsidR="002F2703" w:rsidRPr="00192FBF">
        <w:rPr>
          <w:rFonts w:ascii="Times New Roman" w:hAnsi="Times New Roman" w:cs="Times New Roman"/>
          <w:sz w:val="24"/>
          <w:szCs w:val="24"/>
        </w:rPr>
        <w:t>.</w:t>
      </w:r>
    </w:p>
    <w:p w:rsidR="00892F66" w:rsidRPr="00192FBF" w:rsidRDefault="00892F66" w:rsidP="00892F6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7422" w:rsidRPr="00192FBF" w:rsidRDefault="00C97422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>Maskeyi yüzüne yerleştirip, m</w:t>
      </w:r>
      <w:r w:rsidR="00195878" w:rsidRPr="00192FBF">
        <w:rPr>
          <w:rFonts w:ascii="Times New Roman" w:eastAsia="Times New Roman" w:hAnsi="Times New Roman" w:cs="Times New Roman"/>
          <w:sz w:val="24"/>
          <w:szCs w:val="24"/>
        </w:rPr>
        <w:t>askenin metal şeridi</w:t>
      </w:r>
      <w:r w:rsidRPr="00192FBF">
        <w:rPr>
          <w:rFonts w:ascii="Times New Roman" w:eastAsia="Times New Roman" w:hAnsi="Times New Roman" w:cs="Times New Roman"/>
          <w:sz w:val="24"/>
          <w:szCs w:val="24"/>
        </w:rPr>
        <w:t>ni veya sert kenarını, burnunun</w:t>
      </w:r>
      <w:r w:rsidR="00195878" w:rsidRPr="00192FBF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195878" w:rsidRPr="00192FBF">
        <w:rPr>
          <w:rFonts w:ascii="Times New Roman" w:eastAsia="Times New Roman" w:hAnsi="Times New Roman" w:cs="Times New Roman"/>
          <w:sz w:val="24"/>
          <w:szCs w:val="24"/>
        </w:rPr>
        <w:t xml:space="preserve">şekline göre </w:t>
      </w:r>
      <w:r w:rsidRPr="00192FBF">
        <w:rPr>
          <w:rFonts w:ascii="Times New Roman" w:eastAsia="Times New Roman" w:hAnsi="Times New Roman" w:cs="Times New Roman"/>
          <w:sz w:val="24"/>
          <w:szCs w:val="24"/>
        </w:rPr>
        <w:t>kalıplayacaktır.</w:t>
      </w:r>
    </w:p>
    <w:p w:rsidR="00892F66" w:rsidRPr="00192FBF" w:rsidRDefault="00892F66" w:rsidP="00892F66">
      <w:pPr>
        <w:pStyle w:val="ListeParagraf"/>
        <w:widowControl w:val="0"/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78" w:rsidRPr="00192FBF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 xml:space="preserve"> Maskenin alt kısm</w:t>
      </w:r>
      <w:r w:rsidR="00C97422" w:rsidRPr="00192FBF">
        <w:rPr>
          <w:rFonts w:ascii="Times New Roman" w:eastAsia="Times New Roman" w:hAnsi="Times New Roman" w:cs="Times New Roman"/>
          <w:sz w:val="24"/>
          <w:szCs w:val="24"/>
        </w:rPr>
        <w:t>ını aşağı doğru çekerek ağız ve çene kapatılacaktır.</w:t>
      </w:r>
    </w:p>
    <w:p w:rsidR="00892F66" w:rsidRPr="00192FBF" w:rsidRDefault="00892F66" w:rsidP="00892F66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192FBF" w:rsidRPr="009739B5" w:rsidRDefault="00195878" w:rsidP="00192FBF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B5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9739B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9739B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9739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9739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973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97422" w:rsidRPr="009739B5">
        <w:rPr>
          <w:rFonts w:ascii="Times New Roman" w:eastAsia="Times New Roman" w:hAnsi="Times New Roman" w:cs="Times New Roman"/>
          <w:sz w:val="24"/>
          <w:szCs w:val="24"/>
        </w:rPr>
        <w:t>olunacaktır.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BF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</w:t>
      </w:r>
      <w:r w:rsidR="005B25B1" w:rsidRPr="00192FBF">
        <w:rPr>
          <w:rFonts w:ascii="Times New Roman" w:eastAsia="Times New Roman" w:hAnsi="Times New Roman" w:cs="Times New Roman"/>
          <w:sz w:val="24"/>
          <w:szCs w:val="24"/>
        </w:rPr>
        <w:t>kenin yüze tam olarak oturması</w:t>
      </w:r>
      <w:r w:rsidRPr="00192FB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B25B1" w:rsidRPr="00192FBF">
        <w:rPr>
          <w:rFonts w:ascii="Times New Roman" w:eastAsia="Times New Roman" w:hAnsi="Times New Roman" w:cs="Times New Roman"/>
          <w:sz w:val="24"/>
          <w:szCs w:val="24"/>
        </w:rPr>
        <w:t>sağlanacaktır.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BF" w:rsidRPr="009739B5" w:rsidRDefault="00195878" w:rsidP="00192FBF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  <w:r w:rsidRPr="009739B5">
        <w:rPr>
          <w:rFonts w:ascii="Times New Roman" w:eastAsia="Times New Roman" w:hAnsi="Times New Roman"/>
          <w:sz w:val="24"/>
          <w:szCs w:val="24"/>
        </w:rPr>
        <w:t>Kullanımı</w:t>
      </w:r>
      <w:r w:rsidRPr="009739B5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biten</w:t>
      </w:r>
      <w:r w:rsidRPr="009739B5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maskeler</w:t>
      </w:r>
      <w:r w:rsidRPr="009739B5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uygun</w:t>
      </w:r>
      <w:r w:rsidRPr="009739B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/</w:t>
      </w:r>
      <w:r w:rsidRPr="009739B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belirlenmiş</w:t>
      </w:r>
      <w:r w:rsidRPr="009739B5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atık</w:t>
      </w:r>
      <w:r w:rsidRPr="009739B5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9739B5">
        <w:rPr>
          <w:rFonts w:ascii="Times New Roman" w:eastAsia="Times New Roman" w:hAnsi="Times New Roman"/>
          <w:sz w:val="24"/>
          <w:szCs w:val="24"/>
        </w:rPr>
        <w:t>kutularına</w:t>
      </w:r>
      <w:r w:rsidRPr="009739B5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="005B25B1" w:rsidRPr="009739B5">
        <w:rPr>
          <w:rFonts w:ascii="Times New Roman" w:eastAsia="Times New Roman" w:hAnsi="Times New Roman"/>
          <w:sz w:val="24"/>
          <w:szCs w:val="24"/>
        </w:rPr>
        <w:t>atılacaktır</w:t>
      </w:r>
      <w:r w:rsidRPr="009739B5">
        <w:rPr>
          <w:rFonts w:ascii="Times New Roman" w:eastAsia="Times New Roman" w:hAnsi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 w:val="24"/>
          <w:szCs w:val="24"/>
        </w:rPr>
      </w:pP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Söz konusu atık kutuları Bakanlıkça yayınlanan g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 xml:space="preserve">enelgeye uygun olarak toplanacak </w:t>
      </w:r>
      <w:r w:rsidRPr="00192FBF">
        <w:rPr>
          <w:rFonts w:ascii="Times New Roman" w:eastAsia="Times New Roman" w:hAnsi="Times New Roman"/>
          <w:sz w:val="24"/>
          <w:szCs w:val="24"/>
        </w:rPr>
        <w:t>ve en az 72 saat bekletildikten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sonra</w:t>
      </w:r>
      <w:r w:rsidRPr="00192FBF">
        <w:rPr>
          <w:rFonts w:ascii="Times New Roman" w:eastAsia="Times New Roman" w:hAnsi="Times New Roman"/>
          <w:spacing w:val="-2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normal</w:t>
      </w:r>
      <w:r w:rsidRPr="00192FBF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evsel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atık</w:t>
      </w:r>
      <w:r w:rsidRPr="00192FBF"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statüsünde</w:t>
      </w:r>
      <w:r w:rsidRPr="00192FBF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atılacaktır</w:t>
      </w:r>
      <w:r w:rsidRPr="00192FBF">
        <w:rPr>
          <w:rFonts w:ascii="Times New Roman" w:eastAsia="Times New Roman" w:hAnsi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>İki</w:t>
      </w:r>
      <w:r w:rsidRPr="00192F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kişinin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birbirine</w:t>
      </w:r>
      <w:r w:rsidRPr="00192FBF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sosyal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mesafeyi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sağlamayacak</w:t>
      </w:r>
      <w:r w:rsidRPr="00192FB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şekilde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yakın</w:t>
      </w:r>
      <w:r w:rsidRPr="00192FB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çalışması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proofErr w:type="gramStart"/>
      <w:r w:rsidRPr="00192FBF">
        <w:rPr>
          <w:rFonts w:ascii="Times New Roman" w:eastAsia="Times New Roman" w:hAnsi="Times New Roman"/>
          <w:sz w:val="24"/>
          <w:szCs w:val="24"/>
        </w:rPr>
        <w:t>durumunda</w:t>
      </w:r>
      <w:r w:rsidRPr="00192FBF">
        <w:rPr>
          <w:rFonts w:ascii="Times New Roman" w:eastAsia="Times New Roman" w:hAnsi="Times New Roman"/>
          <w:spacing w:val="-19"/>
          <w:sz w:val="24"/>
          <w:szCs w:val="24"/>
        </w:rPr>
        <w:t xml:space="preserve">  </w:t>
      </w:r>
      <w:r w:rsidRPr="00192FBF">
        <w:rPr>
          <w:rFonts w:ascii="Times New Roman" w:eastAsia="Times New Roman" w:hAnsi="Times New Roman"/>
          <w:sz w:val="24"/>
          <w:szCs w:val="24"/>
        </w:rPr>
        <w:t>maskeye</w:t>
      </w:r>
      <w:proofErr w:type="gramEnd"/>
      <w:r w:rsidRPr="00192FBF">
        <w:rPr>
          <w:rFonts w:ascii="Times New Roman" w:eastAsia="Times New Roman" w:hAnsi="Times New Roman"/>
          <w:sz w:val="24"/>
          <w:szCs w:val="24"/>
        </w:rPr>
        <w:t xml:space="preserve"> ilave</w:t>
      </w:r>
      <w:r w:rsidRPr="00192FBF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olarak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yüz</w:t>
      </w:r>
      <w:r w:rsidRPr="00192FBF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siperliği</w:t>
      </w:r>
      <w:r w:rsidRPr="00192FBF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veya</w:t>
      </w:r>
      <w:r w:rsidRPr="00192FBF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koruyucu</w:t>
      </w:r>
      <w:r w:rsidRPr="00192FB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192FBF">
        <w:rPr>
          <w:rFonts w:ascii="Times New Roman" w:eastAsia="Times New Roman" w:hAnsi="Times New Roman"/>
          <w:sz w:val="24"/>
          <w:szCs w:val="24"/>
        </w:rPr>
        <w:t>gözlük</w:t>
      </w:r>
      <w:r w:rsidRPr="00192FBF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kullanılacaktır</w:t>
      </w:r>
      <w:r w:rsidRPr="00192FBF">
        <w:rPr>
          <w:rFonts w:ascii="Times New Roman" w:eastAsia="Times New Roman" w:hAnsi="Times New Roman"/>
          <w:sz w:val="24"/>
          <w:szCs w:val="24"/>
        </w:rPr>
        <w:t>.</w:t>
      </w:r>
    </w:p>
    <w:p w:rsidR="00192FBF" w:rsidRPr="00192FBF" w:rsidRDefault="00192FBF" w:rsidP="00192FBF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p w:rsidR="00192FBF" w:rsidRPr="00192FBF" w:rsidRDefault="00192FBF" w:rsidP="00192FBF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 w:val="24"/>
          <w:szCs w:val="24"/>
        </w:rPr>
      </w:pPr>
    </w:p>
    <w:p w:rsidR="005B25B1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192FBF">
        <w:rPr>
          <w:rFonts w:ascii="Times New Roman" w:eastAsia="Times New Roman" w:hAnsi="Times New Roman"/>
          <w:sz w:val="24"/>
          <w:szCs w:val="24"/>
        </w:rPr>
        <w:t xml:space="preserve">Tüm çalışanlar maskeli olarak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çalışacak,</w:t>
      </w:r>
      <w:r w:rsidRPr="00192FBF">
        <w:rPr>
          <w:rFonts w:ascii="Times New Roman" w:eastAsia="Times New Roman" w:hAnsi="Times New Roman"/>
          <w:sz w:val="24"/>
          <w:szCs w:val="24"/>
        </w:rPr>
        <w:t xml:space="preserve"> maskeler </w:t>
      </w:r>
      <w:r w:rsidR="005B25B1" w:rsidRPr="00192FBF">
        <w:rPr>
          <w:rFonts w:ascii="Times New Roman" w:eastAsia="Times New Roman" w:hAnsi="Times New Roman"/>
          <w:sz w:val="24"/>
          <w:szCs w:val="24"/>
        </w:rPr>
        <w:t>günde en az 2 kez değiştirilecektir.</w:t>
      </w:r>
    </w:p>
    <w:p w:rsidR="00192FBF" w:rsidRPr="00192FBF" w:rsidRDefault="00192FBF" w:rsidP="00192FBF">
      <w:pPr>
        <w:pStyle w:val="ListeParagraf"/>
        <w:rPr>
          <w:rFonts w:ascii="Times New Roman" w:eastAsia="Times New Roman" w:hAnsi="Times New Roman"/>
          <w:sz w:val="24"/>
          <w:szCs w:val="24"/>
        </w:rPr>
      </w:pPr>
    </w:p>
    <w:p w:rsidR="004D7AFC" w:rsidRPr="00F64E81" w:rsidRDefault="005B25B1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/>
          <w:szCs w:val="24"/>
        </w:rPr>
      </w:pPr>
      <w:r w:rsidRPr="00F84EC1">
        <w:rPr>
          <w:rFonts w:ascii="Times New Roman" w:eastAsia="Times New Roman" w:hAnsi="Times New Roman"/>
          <w:sz w:val="24"/>
          <w:szCs w:val="24"/>
        </w:rPr>
        <w:t>K</w:t>
      </w:r>
      <w:r w:rsidR="002F2703" w:rsidRPr="00F84EC1">
        <w:rPr>
          <w:rFonts w:ascii="Times New Roman" w:eastAsia="Times New Roman" w:hAnsi="Times New Roman"/>
          <w:sz w:val="24"/>
          <w:szCs w:val="24"/>
        </w:rPr>
        <w:t>ullanımı biten maskeler uygun / belirle</w:t>
      </w:r>
      <w:r w:rsidRPr="00F84EC1">
        <w:rPr>
          <w:rFonts w:ascii="Times New Roman" w:eastAsia="Times New Roman" w:hAnsi="Times New Roman"/>
          <w:sz w:val="24"/>
          <w:szCs w:val="24"/>
        </w:rPr>
        <w:t>nmiş atık kutularına atılacaktır.</w:t>
      </w:r>
    </w:p>
    <w:p w:rsidR="00F64E81" w:rsidRPr="00F64E81" w:rsidRDefault="00F64E81" w:rsidP="00F64E81">
      <w:pPr>
        <w:pStyle w:val="ListeParagraf"/>
        <w:rPr>
          <w:rFonts w:ascii="Times New Roman" w:eastAsia="Times New Roman" w:hAnsi="Times New Roman"/>
          <w:szCs w:val="24"/>
        </w:rPr>
      </w:pPr>
    </w:p>
    <w:p w:rsidR="00F64E81" w:rsidRPr="00F84EC1" w:rsidRDefault="00F64E81" w:rsidP="00F64E81">
      <w:pPr>
        <w:pStyle w:val="ListeParagraf"/>
        <w:widowControl w:val="0"/>
        <w:tabs>
          <w:tab w:val="left" w:pos="958"/>
        </w:tabs>
        <w:autoSpaceDE w:val="0"/>
        <w:autoSpaceDN w:val="0"/>
        <w:spacing w:before="76" w:line="252" w:lineRule="auto"/>
        <w:ind w:right="343"/>
        <w:jc w:val="both"/>
        <w:rPr>
          <w:rFonts w:ascii="Times New Roman" w:eastAsia="Times New Roman" w:hAnsi="Times New Roman"/>
          <w:szCs w:val="24"/>
        </w:rPr>
      </w:pPr>
    </w:p>
    <w:p w:rsidR="00F64E81" w:rsidRPr="00F64E81" w:rsidRDefault="000A3688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Cs w:val="24"/>
        </w:rPr>
        <w:t>Halil DAL</w:t>
      </w:r>
    </w:p>
    <w:p w:rsidR="004D7AFC" w:rsidRPr="00192FBF" w:rsidRDefault="00F64E81" w:rsidP="00F64E81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F64E81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4D7AFC" w:rsidRPr="00192FBF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61" w:rsidRDefault="00F02761">
      <w:r>
        <w:separator/>
      </w:r>
    </w:p>
  </w:endnote>
  <w:endnote w:type="continuationSeparator" w:id="0">
    <w:p w:rsidR="00F02761" w:rsidRDefault="00F0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tserra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F0276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61" w:rsidRDefault="00F02761">
      <w:r>
        <w:separator/>
      </w:r>
    </w:p>
  </w:footnote>
  <w:footnote w:type="continuationSeparator" w:id="0">
    <w:p w:rsidR="00F02761" w:rsidRDefault="00F0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B62DD"/>
    <w:multiLevelType w:val="hybridMultilevel"/>
    <w:tmpl w:val="E85EE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6"/>
  </w:num>
  <w:num w:numId="12">
    <w:abstractNumId w:val="24"/>
  </w:num>
  <w:num w:numId="13">
    <w:abstractNumId w:val="2"/>
  </w:num>
  <w:num w:numId="14">
    <w:abstractNumId w:val="20"/>
  </w:num>
  <w:num w:numId="15">
    <w:abstractNumId w:val="12"/>
  </w:num>
  <w:num w:numId="16">
    <w:abstractNumId w:val="13"/>
  </w:num>
  <w:num w:numId="17">
    <w:abstractNumId w:val="19"/>
  </w:num>
  <w:num w:numId="18">
    <w:abstractNumId w:val="26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3688"/>
    <w:rsid w:val="000A6B83"/>
    <w:rsid w:val="00126AC7"/>
    <w:rsid w:val="0016753B"/>
    <w:rsid w:val="00192FBF"/>
    <w:rsid w:val="00195878"/>
    <w:rsid w:val="002073F9"/>
    <w:rsid w:val="002365CA"/>
    <w:rsid w:val="002E4515"/>
    <w:rsid w:val="002F2703"/>
    <w:rsid w:val="00352EEB"/>
    <w:rsid w:val="00357C06"/>
    <w:rsid w:val="00360BD1"/>
    <w:rsid w:val="003E6E2C"/>
    <w:rsid w:val="004B360D"/>
    <w:rsid w:val="004D0429"/>
    <w:rsid w:val="004D7AFC"/>
    <w:rsid w:val="004E4E55"/>
    <w:rsid w:val="00526872"/>
    <w:rsid w:val="00597FFA"/>
    <w:rsid w:val="005B25B1"/>
    <w:rsid w:val="005D24C4"/>
    <w:rsid w:val="005F393F"/>
    <w:rsid w:val="0062652D"/>
    <w:rsid w:val="00647F86"/>
    <w:rsid w:val="006C4B4A"/>
    <w:rsid w:val="00745E08"/>
    <w:rsid w:val="007522E6"/>
    <w:rsid w:val="007E1424"/>
    <w:rsid w:val="00812EC5"/>
    <w:rsid w:val="008544E1"/>
    <w:rsid w:val="00892F66"/>
    <w:rsid w:val="008E016D"/>
    <w:rsid w:val="008F5388"/>
    <w:rsid w:val="00904B7F"/>
    <w:rsid w:val="009739B5"/>
    <w:rsid w:val="009A1524"/>
    <w:rsid w:val="009E11B9"/>
    <w:rsid w:val="00A51A6D"/>
    <w:rsid w:val="00A73CBA"/>
    <w:rsid w:val="00AE466C"/>
    <w:rsid w:val="00B45ACD"/>
    <w:rsid w:val="00B66970"/>
    <w:rsid w:val="00C0737B"/>
    <w:rsid w:val="00C464AE"/>
    <w:rsid w:val="00C47754"/>
    <w:rsid w:val="00C97422"/>
    <w:rsid w:val="00CA7D54"/>
    <w:rsid w:val="00CB4E38"/>
    <w:rsid w:val="00D31A72"/>
    <w:rsid w:val="00DA30F7"/>
    <w:rsid w:val="00E07E00"/>
    <w:rsid w:val="00E40BEF"/>
    <w:rsid w:val="00E61F54"/>
    <w:rsid w:val="00E738A9"/>
    <w:rsid w:val="00EB451B"/>
    <w:rsid w:val="00ED64AA"/>
    <w:rsid w:val="00F02761"/>
    <w:rsid w:val="00F0739D"/>
    <w:rsid w:val="00F31B2A"/>
    <w:rsid w:val="00F50FD7"/>
    <w:rsid w:val="00F64E81"/>
    <w:rsid w:val="00F84EC1"/>
    <w:rsid w:val="00F90573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OAİHL Müdür</cp:lastModifiedBy>
  <cp:revision>2</cp:revision>
  <dcterms:created xsi:type="dcterms:W3CDTF">2020-09-08T12:50:00Z</dcterms:created>
  <dcterms:modified xsi:type="dcterms:W3CDTF">2020-09-08T12:50:00Z</dcterms:modified>
</cp:coreProperties>
</file>